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Look w:val="04A0" w:firstRow="1" w:lastRow="0" w:firstColumn="1" w:lastColumn="0" w:noHBand="0" w:noVBand="1"/>
      </w:tblPr>
      <w:tblGrid>
        <w:gridCol w:w="2080"/>
        <w:gridCol w:w="1900"/>
        <w:gridCol w:w="2020"/>
        <w:gridCol w:w="2040"/>
        <w:gridCol w:w="1900"/>
        <w:gridCol w:w="2060"/>
        <w:gridCol w:w="2220"/>
      </w:tblGrid>
      <w:tr w:rsidR="00F5413C" w:rsidRPr="00F5413C" w14:paraId="6E022F76" w14:textId="77777777" w:rsidTr="00F5413C">
        <w:trPr>
          <w:trHeight w:val="2100"/>
        </w:trPr>
        <w:tc>
          <w:tcPr>
            <w:tcW w:w="20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29F93F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Aloft Tucson University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4BC68B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Courtyard Williams Center</w:t>
            </w:r>
          </w:p>
        </w:tc>
        <w:tc>
          <w:tcPr>
            <w:tcW w:w="20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0CA87A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Comfort Suites Tucson Mall</w:t>
            </w:r>
          </w:p>
        </w:tc>
        <w:tc>
          <w:tcPr>
            <w:tcW w:w="204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A80BF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 Quinta Inn by Wyndham Tucson Airport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DFCCB0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 Quinta Tucson East</w:t>
            </w:r>
          </w:p>
        </w:tc>
        <w:tc>
          <w:tcPr>
            <w:tcW w:w="206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BC3A21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Double Tree by Hilton Tucson Airport</w:t>
            </w:r>
          </w:p>
        </w:tc>
        <w:tc>
          <w:tcPr>
            <w:tcW w:w="22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FCE4D6"/>
            <w:vAlign w:val="center"/>
            <w:hideMark/>
          </w:tcPr>
          <w:p w14:paraId="620ED4AF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Double Tree by Hilton Reid Park</w:t>
            </w:r>
          </w:p>
        </w:tc>
      </w:tr>
      <w:tr w:rsidR="00F5413C" w:rsidRPr="00F5413C" w14:paraId="6287D358" w14:textId="77777777" w:rsidTr="00F5413C">
        <w:trPr>
          <w:trHeight w:val="204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5AA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81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1A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994" w14:textId="6BE93B5A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Thur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/Sun - 109 Fri/Sat - </w:t>
            </w:r>
            <w:proofErr w:type="gram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155 </w:t>
            </w: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413C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gram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</w:rPr>
              <w:t>Two night min)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F4E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3A8D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3E654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179</w:t>
            </w:r>
          </w:p>
        </w:tc>
      </w:tr>
      <w:tr w:rsidR="00F5413C" w:rsidRPr="00F5413C" w14:paraId="768643D9" w14:textId="77777777" w:rsidTr="00F5413C">
        <w:trPr>
          <w:trHeight w:val="162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4F7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41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6FE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Two Queens &amp; 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E2F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EF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67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 Beds 2 Room Suite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0660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</w:tr>
    </w:tbl>
    <w:p w14:paraId="5C0B28CC" w14:textId="17E5D5F8" w:rsidR="00F5413C" w:rsidRDefault="00F5413C"/>
    <w:p w14:paraId="674E4191" w14:textId="4036338A" w:rsidR="00F5413C" w:rsidRDefault="00F5413C"/>
    <w:tbl>
      <w:tblPr>
        <w:tblW w:w="14220" w:type="dxa"/>
        <w:tblLook w:val="04A0" w:firstRow="1" w:lastRow="0" w:firstColumn="1" w:lastColumn="0" w:noHBand="0" w:noVBand="1"/>
      </w:tblPr>
      <w:tblGrid>
        <w:gridCol w:w="2080"/>
        <w:gridCol w:w="1900"/>
        <w:gridCol w:w="2020"/>
        <w:gridCol w:w="2040"/>
        <w:gridCol w:w="1900"/>
        <w:gridCol w:w="2060"/>
        <w:gridCol w:w="2220"/>
      </w:tblGrid>
      <w:tr w:rsidR="00F5413C" w:rsidRPr="00F5413C" w14:paraId="50F45B80" w14:textId="77777777" w:rsidTr="00F5413C">
        <w:trPr>
          <w:trHeight w:val="2240"/>
        </w:trPr>
        <w:tc>
          <w:tcPr>
            <w:tcW w:w="20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AF22E1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Sonesta Suites Tucson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D9CD4E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Four Points Tucson Airport</w:t>
            </w:r>
          </w:p>
        </w:tc>
        <w:tc>
          <w:tcPr>
            <w:tcW w:w="20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A612AF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Westward Look Wyndham Grand Resort &amp; Spa</w:t>
            </w:r>
          </w:p>
        </w:tc>
        <w:tc>
          <w:tcPr>
            <w:tcW w:w="204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27AC41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Sonesta Select Airport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07E3A6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Hilton Garden Inn Tucson Airport</w:t>
            </w:r>
          </w:p>
        </w:tc>
        <w:tc>
          <w:tcPr>
            <w:tcW w:w="206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B52D5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Embassy Suites Tucson East</w:t>
            </w:r>
          </w:p>
        </w:tc>
        <w:tc>
          <w:tcPr>
            <w:tcW w:w="22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FCE4D6"/>
            <w:vAlign w:val="center"/>
            <w:hideMark/>
          </w:tcPr>
          <w:p w14:paraId="2D9890B6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Double Tree Suites Williams Center</w:t>
            </w:r>
          </w:p>
        </w:tc>
      </w:tr>
      <w:tr w:rsidR="00F5413C" w:rsidRPr="00F5413C" w14:paraId="209E4098" w14:textId="77777777" w:rsidTr="00F5413C">
        <w:trPr>
          <w:trHeight w:val="18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1EFB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139 / 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6917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4C0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189* </w:t>
            </w: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($29 Daily Resort fee Waived*)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CFB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D5C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1D14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56F5F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199</w:t>
            </w:r>
          </w:p>
        </w:tc>
      </w:tr>
      <w:tr w:rsidR="00F5413C" w:rsidRPr="00F5413C" w14:paraId="2A7A9E28" w14:textId="77777777" w:rsidTr="00F5413C">
        <w:trPr>
          <w:trHeight w:val="234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B9B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Studio Suite King &amp; 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/2 Bedroom Loft Suite (King &amp; 2 Doubles)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B204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2C21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E63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B1FB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D81A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 Queens 2 Room Suite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F494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Suite</w:t>
            </w:r>
          </w:p>
        </w:tc>
      </w:tr>
    </w:tbl>
    <w:p w14:paraId="7A640321" w14:textId="393A7494" w:rsidR="00F5413C" w:rsidRDefault="00F5413C"/>
    <w:tbl>
      <w:tblPr>
        <w:tblW w:w="14220" w:type="dxa"/>
        <w:tblLook w:val="04A0" w:firstRow="1" w:lastRow="0" w:firstColumn="1" w:lastColumn="0" w:noHBand="0" w:noVBand="1"/>
      </w:tblPr>
      <w:tblGrid>
        <w:gridCol w:w="2080"/>
        <w:gridCol w:w="1900"/>
        <w:gridCol w:w="2020"/>
        <w:gridCol w:w="2040"/>
        <w:gridCol w:w="1900"/>
        <w:gridCol w:w="2060"/>
        <w:gridCol w:w="2220"/>
      </w:tblGrid>
      <w:tr w:rsidR="00F5413C" w:rsidRPr="00F5413C" w14:paraId="2BE3B63C" w14:textId="77777777" w:rsidTr="00F5413C">
        <w:trPr>
          <w:trHeight w:val="1880"/>
        </w:trPr>
        <w:tc>
          <w:tcPr>
            <w:tcW w:w="20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FEE74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Home2 Suites by Hilton Tucson Airport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B33E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The 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Tuxon</w:t>
            </w:r>
            <w:proofErr w:type="spellEnd"/>
          </w:p>
        </w:tc>
        <w:tc>
          <w:tcPr>
            <w:tcW w:w="20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023BA5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Home2 Suites by Hilton / Hampton Downtown</w:t>
            </w:r>
          </w:p>
        </w:tc>
        <w:tc>
          <w:tcPr>
            <w:tcW w:w="204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B6FAE9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Hilton East</w:t>
            </w:r>
          </w:p>
        </w:tc>
        <w:tc>
          <w:tcPr>
            <w:tcW w:w="190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000000" w:fill="FCE4D6"/>
            <w:vAlign w:val="center"/>
            <w:hideMark/>
          </w:tcPr>
          <w:p w14:paraId="09C4B1E9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 Quinta by Wyndham Reid Park</w:t>
            </w:r>
          </w:p>
        </w:tc>
        <w:tc>
          <w:tcPr>
            <w:tcW w:w="2060" w:type="dxa"/>
            <w:tcBorders>
              <w:top w:val="single" w:sz="12" w:space="0" w:color="00B0F0"/>
              <w:left w:val="single" w:sz="4" w:space="0" w:color="auto"/>
              <w:bottom w:val="single" w:sz="12" w:space="0" w:color="00B0F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E9F56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Hampton Inn East Williams Center</w:t>
            </w:r>
          </w:p>
        </w:tc>
        <w:tc>
          <w:tcPr>
            <w:tcW w:w="2220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FCE4D6"/>
            <w:vAlign w:val="center"/>
            <w:hideMark/>
          </w:tcPr>
          <w:p w14:paraId="7F77A436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Hampton Inn &amp; Suites Tech Park</w:t>
            </w:r>
          </w:p>
        </w:tc>
      </w:tr>
      <w:tr w:rsidR="00F5413C" w:rsidRPr="00F5413C" w14:paraId="1BC52351" w14:textId="77777777" w:rsidTr="00F5413C">
        <w:trPr>
          <w:trHeight w:val="188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722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179 / 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D4E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6AB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159 / 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3D7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4127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B0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F7840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199</w:t>
            </w:r>
          </w:p>
        </w:tc>
      </w:tr>
      <w:tr w:rsidR="00F5413C" w:rsidRPr="00F5413C" w14:paraId="1EF827F2" w14:textId="77777777" w:rsidTr="00F5413C">
        <w:trPr>
          <w:trHeight w:val="206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BD6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King Studio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/ Double Queen Studio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08A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Doubles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1E8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Two Queens Studio w-</w:t>
            </w:r>
            <w:proofErr w:type="spellStart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sofabed</w:t>
            </w:r>
            <w:proofErr w:type="spellEnd"/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/ Two Queens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ED3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3EC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489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Two Queens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1067" w14:textId="77777777" w:rsidR="00F5413C" w:rsidRPr="00F5413C" w:rsidRDefault="00F5413C" w:rsidP="00F541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4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Queens</w:t>
            </w:r>
          </w:p>
        </w:tc>
      </w:tr>
    </w:tbl>
    <w:p w14:paraId="1297319A" w14:textId="457A9090" w:rsidR="00F5413C" w:rsidRDefault="00A703B2">
      <w:r w:rsidRPr="00A703B2">
        <w:rPr>
          <w:b/>
          <w:bCs/>
          <w:i/>
          <w:iCs/>
          <w:sz w:val="32"/>
          <w:szCs w:val="32"/>
        </w:rPr>
        <w:t>JUST ADDED</w:t>
      </w:r>
      <w:r>
        <w:rPr>
          <w:b/>
          <w:bCs/>
          <w:i/>
          <w:iCs/>
          <w:sz w:val="32"/>
          <w:szCs w:val="32"/>
        </w:rPr>
        <w:t xml:space="preserve"> &gt;&gt;&gt;&gt;&gt;</w:t>
      </w:r>
      <w:r>
        <w:t>:</w:t>
      </w:r>
    </w:p>
    <w:p w14:paraId="1D4D3ECF" w14:textId="376BC493" w:rsidR="00A703B2" w:rsidRDefault="00A703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3BD4" wp14:editId="46B1A4C0">
                <wp:simplePos x="0" y="0"/>
                <wp:positionH relativeFrom="column">
                  <wp:posOffset>-254212</wp:posOffset>
                </wp:positionH>
                <wp:positionV relativeFrom="paragraph">
                  <wp:posOffset>115782</wp:posOffset>
                </wp:positionV>
                <wp:extent cx="2590800" cy="1726777"/>
                <wp:effectExtent l="0" t="0" r="127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2677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52C69" w14:textId="77777777" w:rsidR="00A703B2" w:rsidRP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3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Ramada by Wyndham</w:t>
                            </w:r>
                          </w:p>
                          <w:p w14:paraId="07459AC1" w14:textId="77777777" w:rsid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3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Viscount Suites Tucson East</w:t>
                            </w:r>
                          </w:p>
                          <w:p w14:paraId="144E9317" w14:textId="77777777" w:rsid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6D9CF1" w14:textId="77777777" w:rsidR="00A703B2" w:rsidRP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$135</w:t>
                            </w:r>
                          </w:p>
                          <w:p w14:paraId="792A9D3E" w14:textId="77777777" w:rsid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DF4F9A" w14:textId="77777777" w:rsidR="00A703B2" w:rsidRPr="00A703B2" w:rsidRDefault="00A703B2" w:rsidP="00A703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Two Doubles Suite</w:t>
                            </w:r>
                          </w:p>
                          <w:p w14:paraId="1B7E0162" w14:textId="77777777" w:rsidR="00A703B2" w:rsidRDefault="00A703B2" w:rsidP="00A70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3BD4" id="Rectangle 1" o:spid="_x0000_s1026" style="position:absolute;margin-left:-20pt;margin-top:9.1pt;width:204pt;height:1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" fillcolor="#f7caac [1301]" strokecolor="#70ad47 [3209]" strokeweight="1pt">
                <v:fill color2="#c7d4ed [980]" colors="0 #f8cbad;48497f #abc0e4;54395f #abc0e4;1 #c7d5ed" focus="100%" type="gradient"/>
                <v:textbox>
                  <w:txbxContent>
                    <w:p w14:paraId="60C52C69" w14:textId="77777777" w:rsidR="00A703B2" w:rsidRP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3B2">
                        <w:rPr>
                          <w:b/>
                          <w:bCs/>
                          <w:sz w:val="32"/>
                          <w:szCs w:val="32"/>
                        </w:rPr>
                        <w:t>Ramada by Wyndham</w:t>
                      </w:r>
                    </w:p>
                    <w:p w14:paraId="07459AC1" w14:textId="77777777" w:rsid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3B2">
                        <w:rPr>
                          <w:b/>
                          <w:bCs/>
                          <w:sz w:val="32"/>
                          <w:szCs w:val="32"/>
                        </w:rPr>
                        <w:t>Viscount Suites Tucson East</w:t>
                      </w:r>
                    </w:p>
                    <w:p w14:paraId="144E9317" w14:textId="77777777" w:rsid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6D9CF1" w14:textId="77777777" w:rsidR="00A703B2" w:rsidRP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$135</w:t>
                      </w:r>
                    </w:p>
                    <w:p w14:paraId="792A9D3E" w14:textId="77777777" w:rsid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DF4F9A" w14:textId="77777777" w:rsidR="00A703B2" w:rsidRPr="00A703B2" w:rsidRDefault="00A703B2" w:rsidP="00A703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Two Doubles Suite</w:t>
                      </w:r>
                    </w:p>
                    <w:p w14:paraId="1B7E0162" w14:textId="77777777" w:rsidR="00A703B2" w:rsidRDefault="00A703B2" w:rsidP="00A703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703B2" w:rsidSect="00F541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C"/>
    <w:rsid w:val="00A703B2"/>
    <w:rsid w:val="00F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758E"/>
  <w15:chartTrackingRefBased/>
  <w15:docId w15:val="{7AEFF41D-4C25-AD45-A671-9D39A010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2</cp:revision>
  <dcterms:created xsi:type="dcterms:W3CDTF">2023-09-25T20:58:00Z</dcterms:created>
  <dcterms:modified xsi:type="dcterms:W3CDTF">2023-09-25T20:58:00Z</dcterms:modified>
</cp:coreProperties>
</file>